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5F" w:rsidRPr="00990857" w:rsidRDefault="00BF705F" w:rsidP="00BF705F">
      <w:pPr>
        <w:rPr>
          <w:rFonts w:ascii="仿宋" w:eastAsia="仿宋" w:hAnsi="仿宋"/>
          <w:color w:val="000000" w:themeColor="text1"/>
          <w:sz w:val="32"/>
        </w:rPr>
      </w:pPr>
    </w:p>
    <w:p w:rsidR="00BF705F" w:rsidRPr="00990857" w:rsidRDefault="00BF705F" w:rsidP="00BF705F">
      <w:pPr>
        <w:pStyle w:val="a3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snapToGrid w:val="0"/>
          <w:color w:val="000000" w:themeColor="text1"/>
          <w:sz w:val="44"/>
          <w:szCs w:val="44"/>
        </w:rPr>
      </w:pPr>
      <w:bookmarkStart w:id="0" w:name="_GoBack"/>
      <w:r w:rsidRPr="00990857">
        <w:rPr>
          <w:rFonts w:ascii="方正小标宋简体" w:eastAsia="方正小标宋简体" w:hAnsi="方正小标宋简体" w:cs="方正小标宋简体" w:hint="eastAsia"/>
          <w:snapToGrid w:val="0"/>
          <w:color w:val="000000" w:themeColor="text1"/>
          <w:sz w:val="44"/>
          <w:szCs w:val="44"/>
        </w:rPr>
        <w:t>机关事业单位征求意见表</w:t>
      </w:r>
    </w:p>
    <w:bookmarkEnd w:id="0"/>
    <w:p w:rsidR="00BF705F" w:rsidRPr="00990857" w:rsidRDefault="00BF705F" w:rsidP="00BF705F">
      <w:pPr>
        <w:pStyle w:val="a3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BF705F" w:rsidRPr="00990857" w:rsidRDefault="00BF705F" w:rsidP="00BF705F">
      <w:pPr>
        <w:pStyle w:val="a3"/>
        <w:spacing w:before="0" w:beforeAutospacing="0" w:afterLines="50" w:after="156" w:afterAutospacing="0" w:line="600" w:lineRule="exact"/>
        <w:jc w:val="both"/>
        <w:rPr>
          <w:rFonts w:ascii="仿宋_GB2312" w:eastAsia="仿宋_GB2312" w:cs="仿宋_GB2312"/>
          <w:snapToGrid w:val="0"/>
          <w:color w:val="000000" w:themeColor="text1"/>
          <w:sz w:val="28"/>
          <w:szCs w:val="28"/>
          <w:u w:val="single"/>
        </w:rPr>
      </w:pPr>
      <w:r w:rsidRPr="00990857">
        <w:rPr>
          <w:rFonts w:ascii="仿宋_GB2312" w:eastAsia="仿宋_GB2312" w:hAnsi="Times New Roman" w:cs="仿宋_GB2312" w:hint="eastAsia"/>
          <w:snapToGrid w:val="0"/>
          <w:color w:val="000000" w:themeColor="text1"/>
          <w:sz w:val="28"/>
          <w:szCs w:val="28"/>
        </w:rPr>
        <w:t>单位名称：</w:t>
      </w:r>
      <w:r w:rsidRPr="00990857">
        <w:rPr>
          <w:rFonts w:ascii="仿宋_GB2312" w:eastAsia="仿宋_GB2312" w:hAnsi="Times New Roman" w:cs="仿宋_GB2312" w:hint="eastAsia"/>
          <w:color w:val="000000" w:themeColor="text1"/>
          <w:sz w:val="28"/>
          <w:szCs w:val="28"/>
          <w:u w:val="single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7225"/>
      </w:tblGrid>
      <w:tr w:rsidR="00BF705F" w:rsidRPr="00990857" w:rsidTr="00757492">
        <w:trPr>
          <w:trHeight w:val="438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cs="仿宋_GB2312"/>
                <w:color w:val="000000" w:themeColor="text1"/>
                <w:kern w:val="2"/>
                <w:sz w:val="28"/>
                <w:szCs w:val="28"/>
              </w:rPr>
            </w:pPr>
            <w:r w:rsidRPr="00990857">
              <w:rPr>
                <w:rFonts w:ascii="仿宋_GB2312" w:eastAsia="仿宋_GB2312" w:hAnsi="Times New Roman" w:cs="仿宋_GB2312" w:hint="eastAsia"/>
                <w:snapToGrid w:val="0"/>
                <w:color w:val="000000" w:themeColor="text1"/>
                <w:kern w:val="2"/>
                <w:sz w:val="28"/>
                <w:szCs w:val="28"/>
              </w:rPr>
              <w:t>纪检</w:t>
            </w: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cs="仿宋_GB2312"/>
                <w:color w:val="000000" w:themeColor="text1"/>
                <w:kern w:val="2"/>
                <w:sz w:val="28"/>
                <w:szCs w:val="28"/>
              </w:rPr>
            </w:pPr>
            <w:r w:rsidRPr="00990857">
              <w:rPr>
                <w:rFonts w:ascii="仿宋_GB2312" w:eastAsia="仿宋_GB2312" w:hAnsi="Times New Roman" w:cs="仿宋_GB2312" w:hint="eastAsia"/>
                <w:snapToGrid w:val="0"/>
                <w:color w:val="000000" w:themeColor="text1"/>
                <w:kern w:val="2"/>
                <w:sz w:val="28"/>
                <w:szCs w:val="28"/>
              </w:rPr>
              <w:t>监察</w:t>
            </w: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cs="仿宋_GB2312"/>
                <w:color w:val="000000" w:themeColor="text1"/>
                <w:kern w:val="2"/>
                <w:sz w:val="28"/>
                <w:szCs w:val="28"/>
              </w:rPr>
            </w:pPr>
            <w:r w:rsidRPr="00990857">
              <w:rPr>
                <w:rFonts w:ascii="仿宋_GB2312" w:eastAsia="仿宋_GB2312" w:hAnsi="Times New Roman" w:cs="仿宋_GB2312" w:hint="eastAsia"/>
                <w:snapToGrid w:val="0"/>
                <w:color w:val="000000" w:themeColor="text1"/>
                <w:kern w:val="2"/>
                <w:sz w:val="28"/>
                <w:szCs w:val="28"/>
              </w:rPr>
              <w:t>部门</w:t>
            </w: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cs="仿宋_GB2312"/>
                <w:color w:val="000000" w:themeColor="text1"/>
                <w:kern w:val="2"/>
                <w:sz w:val="28"/>
                <w:szCs w:val="28"/>
              </w:rPr>
            </w:pPr>
            <w:r w:rsidRPr="00990857">
              <w:rPr>
                <w:rFonts w:ascii="仿宋_GB2312" w:eastAsia="仿宋_GB2312" w:hAnsi="Times New Roman" w:cs="仿宋_GB2312" w:hint="eastAsia"/>
                <w:snapToGrid w:val="0"/>
                <w:color w:val="000000" w:themeColor="text1"/>
                <w:kern w:val="2"/>
                <w:sz w:val="28"/>
                <w:szCs w:val="28"/>
              </w:rPr>
              <w:t>意见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 w:themeColor="text1"/>
                <w:kern w:val="2"/>
                <w:sz w:val="28"/>
                <w:szCs w:val="28"/>
              </w:rPr>
            </w:pP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 w:themeColor="text1"/>
                <w:kern w:val="2"/>
                <w:sz w:val="28"/>
                <w:szCs w:val="28"/>
              </w:rPr>
            </w:pP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 w:themeColor="text1"/>
                <w:kern w:val="2"/>
                <w:sz w:val="28"/>
                <w:szCs w:val="28"/>
              </w:rPr>
            </w:pP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 w:themeColor="text1"/>
                <w:kern w:val="2"/>
                <w:sz w:val="28"/>
                <w:szCs w:val="28"/>
              </w:rPr>
            </w:pP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 w:themeColor="text1"/>
                <w:kern w:val="2"/>
                <w:sz w:val="28"/>
                <w:szCs w:val="28"/>
              </w:rPr>
            </w:pP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 w:themeColor="text1"/>
                <w:kern w:val="2"/>
                <w:sz w:val="28"/>
                <w:szCs w:val="28"/>
              </w:rPr>
            </w:pP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 w:themeColor="text1"/>
                <w:kern w:val="2"/>
                <w:sz w:val="28"/>
                <w:szCs w:val="28"/>
              </w:rPr>
            </w:pP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 w:themeColor="text1"/>
                <w:kern w:val="2"/>
                <w:sz w:val="28"/>
                <w:szCs w:val="28"/>
              </w:rPr>
            </w:pP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 w:themeColor="text1"/>
                <w:kern w:val="2"/>
                <w:sz w:val="28"/>
                <w:szCs w:val="28"/>
              </w:rPr>
            </w:pP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 w:themeColor="text1"/>
                <w:kern w:val="2"/>
                <w:sz w:val="28"/>
                <w:szCs w:val="28"/>
              </w:rPr>
            </w:pP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 w:themeColor="text1"/>
                <w:kern w:val="2"/>
                <w:sz w:val="28"/>
                <w:szCs w:val="28"/>
              </w:rPr>
            </w:pP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 w:themeColor="text1"/>
                <w:kern w:val="2"/>
                <w:sz w:val="28"/>
                <w:szCs w:val="28"/>
              </w:rPr>
            </w:pP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 w:themeColor="text1"/>
                <w:kern w:val="2"/>
                <w:sz w:val="28"/>
                <w:szCs w:val="28"/>
              </w:rPr>
            </w:pP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 w:themeColor="text1"/>
                <w:kern w:val="2"/>
                <w:sz w:val="28"/>
                <w:szCs w:val="28"/>
              </w:rPr>
            </w:pP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 w:themeColor="text1"/>
                <w:kern w:val="2"/>
                <w:sz w:val="28"/>
                <w:szCs w:val="28"/>
              </w:rPr>
            </w:pP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50" w:firstLine="3500"/>
              <w:jc w:val="both"/>
              <w:rPr>
                <w:rFonts w:ascii="仿宋_GB2312" w:eastAsia="仿宋_GB2312" w:cs="仿宋_GB2312"/>
                <w:color w:val="000000" w:themeColor="text1"/>
                <w:kern w:val="2"/>
                <w:sz w:val="28"/>
                <w:szCs w:val="28"/>
              </w:rPr>
            </w:pPr>
            <w:r w:rsidRPr="00990857">
              <w:rPr>
                <w:rFonts w:ascii="仿宋_GB2312" w:eastAsia="仿宋_GB2312" w:hAnsi="Times New Roman" w:cs="仿宋_GB2312" w:hint="eastAsia"/>
                <w:snapToGrid w:val="0"/>
                <w:color w:val="000000" w:themeColor="text1"/>
                <w:kern w:val="2"/>
                <w:sz w:val="28"/>
                <w:szCs w:val="28"/>
              </w:rPr>
              <w:t>（盖　章）</w:t>
            </w: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00" w:firstLine="3360"/>
              <w:jc w:val="both"/>
              <w:rPr>
                <w:rFonts w:ascii="仿宋_GB2312" w:eastAsia="仿宋_GB2312" w:hAnsi="Times New Roman" w:cs="仿宋_GB2312"/>
                <w:snapToGrid w:val="0"/>
                <w:color w:val="000000" w:themeColor="text1"/>
                <w:kern w:val="2"/>
                <w:sz w:val="28"/>
                <w:szCs w:val="28"/>
              </w:rPr>
            </w:pPr>
            <w:r w:rsidRPr="00990857">
              <w:rPr>
                <w:rFonts w:ascii="仿宋_GB2312" w:eastAsia="仿宋_GB2312" w:hAnsi="Times New Roman" w:cs="仿宋_GB2312" w:hint="eastAsia"/>
                <w:snapToGrid w:val="0"/>
                <w:color w:val="000000" w:themeColor="text1"/>
                <w:kern w:val="2"/>
                <w:sz w:val="28"/>
                <w:szCs w:val="28"/>
              </w:rPr>
              <w:t>年　　月　　日</w:t>
            </w:r>
          </w:p>
          <w:p w:rsidR="00BF705F" w:rsidRPr="00990857" w:rsidRDefault="00BF705F" w:rsidP="00757492">
            <w:pPr>
              <w:pStyle w:val="a3"/>
              <w:spacing w:before="0" w:beforeAutospacing="0" w:after="0" w:afterAutospacing="0" w:line="600" w:lineRule="exact"/>
              <w:ind w:firstLineChars="1200" w:firstLine="3360"/>
              <w:jc w:val="both"/>
              <w:rPr>
                <w:rFonts w:ascii="仿宋_GB2312" w:eastAsia="仿宋_GB2312" w:hAnsi="Times New Roman" w:cs="仿宋_GB2312"/>
                <w:snapToGrid w:val="0"/>
                <w:color w:val="000000" w:themeColor="text1"/>
                <w:kern w:val="2"/>
                <w:sz w:val="28"/>
                <w:szCs w:val="28"/>
              </w:rPr>
            </w:pPr>
          </w:p>
        </w:tc>
      </w:tr>
    </w:tbl>
    <w:p w:rsidR="00802D90" w:rsidRPr="00BF705F" w:rsidRDefault="00802D90"/>
    <w:sectPr w:rsidR="00802D90" w:rsidRPr="00BF7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5F"/>
    <w:rsid w:val="00802D90"/>
    <w:rsid w:val="00B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BF705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BF705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2020-12-11T08:29:00Z</dcterms:created>
  <dcterms:modified xsi:type="dcterms:W3CDTF">2020-12-11T08:29:00Z</dcterms:modified>
</cp:coreProperties>
</file>